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71EC" w14:textId="179550DB" w:rsidR="007C691F" w:rsidRPr="007C691F" w:rsidRDefault="007C691F" w:rsidP="007C691F">
      <w:pPr>
        <w:jc w:val="center"/>
        <w:rPr>
          <w:rFonts w:ascii="Lucida Calligraphy" w:hAnsi="Lucida Calligraphy"/>
          <w:sz w:val="36"/>
          <w:szCs w:val="36"/>
        </w:rPr>
      </w:pPr>
      <w:r w:rsidRPr="007C691F">
        <w:rPr>
          <w:rFonts w:ascii="Lucida Calligraphy" w:hAnsi="Lucida Calligraphy"/>
          <w:sz w:val="36"/>
          <w:szCs w:val="36"/>
        </w:rPr>
        <w:t>Deep peace of the running wave to you.</w:t>
      </w:r>
    </w:p>
    <w:p w14:paraId="5C0E11AC" w14:textId="77777777" w:rsidR="007C691F" w:rsidRDefault="007C691F" w:rsidP="007C691F">
      <w:pPr>
        <w:jc w:val="center"/>
        <w:rPr>
          <w:rFonts w:ascii="Lucida Calligraphy" w:hAnsi="Lucida Calligraphy"/>
          <w:sz w:val="28"/>
          <w:szCs w:val="28"/>
        </w:rPr>
      </w:pPr>
    </w:p>
    <w:p w14:paraId="15E25888" w14:textId="33082F5F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the running wave to you.</w:t>
      </w:r>
    </w:p>
    <w:p w14:paraId="15E25889" w14:textId="77777777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the flowing air to you.</w:t>
      </w:r>
    </w:p>
    <w:p w14:paraId="15E2588A" w14:textId="77777777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the quiet earth to you.</w:t>
      </w:r>
    </w:p>
    <w:p w14:paraId="15E2588B" w14:textId="77777777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the shining stars to you.</w:t>
      </w:r>
    </w:p>
    <w:p w14:paraId="15E2588C" w14:textId="77777777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the gentle night to you;</w:t>
      </w:r>
    </w:p>
    <w:p w14:paraId="15E2588D" w14:textId="77777777" w:rsidR="00534007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moon and stars pour their beaming light on you.</w:t>
      </w:r>
    </w:p>
    <w:p w14:paraId="15E2588E" w14:textId="77777777" w:rsidR="007C691F" w:rsidRPr="007C691F" w:rsidRDefault="00534007" w:rsidP="007C691F">
      <w:pPr>
        <w:jc w:val="center"/>
        <w:rPr>
          <w:rFonts w:ascii="Lucida Calligraphy" w:hAnsi="Lucida Calligraphy"/>
          <w:sz w:val="28"/>
          <w:szCs w:val="28"/>
        </w:rPr>
      </w:pPr>
      <w:r w:rsidRPr="007C691F">
        <w:rPr>
          <w:rFonts w:ascii="Lucida Calligraphy" w:hAnsi="Lucida Calligraphy"/>
          <w:sz w:val="28"/>
          <w:szCs w:val="28"/>
        </w:rPr>
        <w:t>Deep peace of Christ, the light of the world, to you.</w:t>
      </w:r>
    </w:p>
    <w:sectPr w:rsidR="009F51F7" w:rsidRPr="007C691F" w:rsidSect="0053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07"/>
    <w:rsid w:val="0041726A"/>
    <w:rsid w:val="00534007"/>
    <w:rsid w:val="00536F2F"/>
    <w:rsid w:val="007C691F"/>
    <w:rsid w:val="00836D58"/>
    <w:rsid w:val="00E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5888"/>
  <w15:docId w15:val="{417030EF-8A8D-47FE-8836-66A1F3EC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Irvine Independent</cp:lastModifiedBy>
  <cp:revision>3</cp:revision>
  <dcterms:created xsi:type="dcterms:W3CDTF">2014-03-13T12:19:00Z</dcterms:created>
  <dcterms:modified xsi:type="dcterms:W3CDTF">2023-09-13T10:08:00Z</dcterms:modified>
</cp:coreProperties>
</file>